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2858" w14:textId="77777777" w:rsidR="0065028E" w:rsidRDefault="007E0607" w:rsidP="007E0607">
      <w:pPr>
        <w:pStyle w:val="2"/>
        <w:jc w:val="center"/>
        <w:rPr>
          <w:b/>
        </w:rPr>
      </w:pPr>
      <w:r w:rsidRPr="007E0607">
        <w:rPr>
          <w:b/>
        </w:rPr>
        <w:t>Примерная инструкция для подключения собственника помещения в МКД</w:t>
      </w:r>
    </w:p>
    <w:p w14:paraId="28837E78" w14:textId="6D68E488" w:rsidR="007E0607" w:rsidRPr="007E0607" w:rsidRDefault="007E0607" w:rsidP="007E0607">
      <w:pPr>
        <w:pStyle w:val="2"/>
        <w:jc w:val="center"/>
        <w:rPr>
          <w:b/>
        </w:rPr>
      </w:pPr>
      <w:r w:rsidRPr="007E0607">
        <w:rPr>
          <w:b/>
        </w:rPr>
        <w:t>к личному кабинету в ГИС ЖКХ</w:t>
      </w:r>
    </w:p>
    <w:p w14:paraId="22F4021A" w14:textId="1C512118" w:rsidR="007E0607" w:rsidRDefault="007E0607" w:rsidP="007E0607">
      <w:pPr>
        <w:pStyle w:val="a3"/>
        <w:numPr>
          <w:ilvl w:val="0"/>
          <w:numId w:val="4"/>
        </w:numPr>
        <w:spacing w:before="30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собственник уже зарегистрирован на 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портале </w:t>
      </w:r>
      <w:r>
        <w:rPr>
          <w:rFonts w:ascii="Arial" w:hAnsi="Arial" w:cs="Arial"/>
          <w:color w:val="000000"/>
          <w:sz w:val="22"/>
          <w:szCs w:val="22"/>
        </w:rPr>
        <w:t>Госуслуг, то в ГИС ЖКХ он может зайти с теми же данными, авторизировавшись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 на </w:t>
      </w:r>
      <w:r>
        <w:rPr>
          <w:rFonts w:ascii="Arial" w:hAnsi="Arial" w:cs="Arial"/>
          <w:color w:val="000000"/>
          <w:sz w:val="22"/>
          <w:szCs w:val="22"/>
        </w:rPr>
        <w:t>dom.gosuslugi.ru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кнопка «Войти» в правом верхнем углу –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логин и пароль, с которыми происходит авторизация на </w:t>
      </w:r>
      <w:r w:rsidR="0065028E">
        <w:rPr>
          <w:rFonts w:ascii="Arial" w:hAnsi="Arial" w:cs="Arial"/>
          <w:color w:val="000000"/>
          <w:sz w:val="22"/>
          <w:szCs w:val="22"/>
        </w:rPr>
        <w:t>портале</w:t>
      </w:r>
      <w:r>
        <w:rPr>
          <w:rFonts w:ascii="Arial" w:hAnsi="Arial" w:cs="Arial"/>
          <w:color w:val="000000"/>
          <w:sz w:val="22"/>
          <w:szCs w:val="22"/>
        </w:rPr>
        <w:t xml:space="preserve"> Госуслуг – кнопка «Войти».</w:t>
      </w:r>
    </w:p>
    <w:p w14:paraId="2AFA2ECE" w14:textId="19A50B96" w:rsidR="007E0607" w:rsidRDefault="007E0607" w:rsidP="007E0607">
      <w:pPr>
        <w:pStyle w:val="a3"/>
        <w:spacing w:before="300" w:beforeAutospacing="0" w:after="16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21D6B04" wp14:editId="649D3E74">
            <wp:extent cx="4483984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04" cy="20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2792" w14:textId="0FCA7DEA" w:rsidR="007E0607" w:rsidRDefault="007E0607" w:rsidP="007E0607">
      <w:pPr>
        <w:pStyle w:val="a3"/>
        <w:spacing w:before="300" w:beforeAutospacing="0" w:after="16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4C7A4919" wp14:editId="35F58E58">
            <wp:extent cx="4348480" cy="20229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96" cy="20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91D0FF" w14:textId="6369CB52" w:rsidR="007E0607" w:rsidRPr="007E0607" w:rsidRDefault="007E0607" w:rsidP="007E0607">
      <w:pPr>
        <w:pStyle w:val="a3"/>
        <w:numPr>
          <w:ilvl w:val="0"/>
          <w:numId w:val="4"/>
        </w:numPr>
        <w:spacing w:before="30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Если 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у </w:t>
      </w:r>
      <w:r>
        <w:rPr>
          <w:rFonts w:ascii="Arial" w:hAnsi="Arial" w:cs="Arial"/>
          <w:color w:val="000000"/>
          <w:sz w:val="22"/>
          <w:szCs w:val="22"/>
        </w:rPr>
        <w:t>собственник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а нет </w:t>
      </w:r>
      <w:r>
        <w:rPr>
          <w:rFonts w:ascii="Arial" w:hAnsi="Arial" w:cs="Arial"/>
          <w:color w:val="000000"/>
          <w:sz w:val="22"/>
          <w:szCs w:val="22"/>
        </w:rPr>
        <w:t xml:space="preserve">учётной записи на </w:t>
      </w:r>
      <w:r w:rsidR="0065028E">
        <w:rPr>
          <w:rFonts w:ascii="Arial" w:hAnsi="Arial" w:cs="Arial"/>
          <w:color w:val="000000"/>
          <w:sz w:val="22"/>
          <w:szCs w:val="22"/>
        </w:rPr>
        <w:t>портале</w:t>
      </w:r>
      <w:r>
        <w:rPr>
          <w:rFonts w:ascii="Arial" w:hAnsi="Arial" w:cs="Arial"/>
          <w:color w:val="000000"/>
          <w:sz w:val="22"/>
          <w:szCs w:val="22"/>
        </w:rPr>
        <w:t xml:space="preserve"> Госуслуги, </w:t>
      </w:r>
      <w:r w:rsidR="0065028E">
        <w:rPr>
          <w:rFonts w:ascii="Arial" w:hAnsi="Arial" w:cs="Arial"/>
          <w:color w:val="000000"/>
          <w:sz w:val="22"/>
          <w:szCs w:val="22"/>
        </w:rPr>
        <w:t>ему</w:t>
      </w:r>
      <w:r>
        <w:rPr>
          <w:rFonts w:ascii="Arial" w:hAnsi="Arial" w:cs="Arial"/>
          <w:color w:val="000000"/>
          <w:sz w:val="22"/>
          <w:szCs w:val="22"/>
        </w:rPr>
        <w:t xml:space="preserve"> необходимо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 проделать такой путь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зайти на </w:t>
      </w:r>
      <w:r>
        <w:rPr>
          <w:rFonts w:ascii="Arial" w:hAnsi="Arial" w:cs="Arial"/>
          <w:color w:val="000000"/>
          <w:sz w:val="22"/>
          <w:szCs w:val="22"/>
        </w:rPr>
        <w:t xml:space="preserve">dom.gosuslugi.ru – </w:t>
      </w:r>
      <w:r w:rsidR="0065028E">
        <w:rPr>
          <w:rFonts w:ascii="Arial" w:hAnsi="Arial" w:cs="Arial"/>
          <w:color w:val="000000"/>
          <w:sz w:val="22"/>
          <w:szCs w:val="22"/>
        </w:rPr>
        <w:t xml:space="preserve">нажать </w:t>
      </w:r>
      <w:r>
        <w:rPr>
          <w:rFonts w:ascii="Arial" w:hAnsi="Arial" w:cs="Arial"/>
          <w:color w:val="000000"/>
          <w:sz w:val="22"/>
          <w:szCs w:val="22"/>
        </w:rPr>
        <w:t>кнопк</w:t>
      </w:r>
      <w:r w:rsidR="0065028E">
        <w:rPr>
          <w:rFonts w:ascii="Arial" w:hAnsi="Arial" w:cs="Arial"/>
          <w:color w:val="000000"/>
          <w:sz w:val="22"/>
          <w:szCs w:val="22"/>
        </w:rPr>
        <w:t>у</w:t>
      </w:r>
      <w:r>
        <w:rPr>
          <w:rFonts w:ascii="Arial" w:hAnsi="Arial" w:cs="Arial"/>
          <w:color w:val="000000"/>
          <w:sz w:val="22"/>
          <w:szCs w:val="22"/>
        </w:rPr>
        <w:t xml:space="preserve"> «Зарегистрироваться» в правом верхнем углу.</w:t>
      </w:r>
    </w:p>
    <w:p w14:paraId="06FC9228" w14:textId="322A0D76" w:rsidR="007E0607" w:rsidRPr="007E0607" w:rsidRDefault="007E0607" w:rsidP="007E0607">
      <w:pPr>
        <w:pStyle w:val="a3"/>
        <w:spacing w:before="300" w:beforeAutospacing="0" w:after="160" w:afterAutospacing="0"/>
        <w:ind w:left="720"/>
      </w:pPr>
      <w:r>
        <w:rPr>
          <w:noProof/>
        </w:rPr>
        <w:drawing>
          <wp:inline distT="0" distB="0" distL="0" distR="0" wp14:anchorId="1F359C15" wp14:editId="5EFBF98D">
            <wp:extent cx="4683125" cy="21786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10" cy="21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978A" w14:textId="7219D860" w:rsidR="007E0607" w:rsidRDefault="0065028E" w:rsidP="007E0607">
      <w:pPr>
        <w:pStyle w:val="a3"/>
        <w:numPr>
          <w:ilvl w:val="0"/>
          <w:numId w:val="4"/>
        </w:numPr>
        <w:spacing w:before="30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Перейте </w:t>
      </w:r>
      <w:r w:rsidR="007E0607">
        <w:rPr>
          <w:rFonts w:ascii="Arial" w:hAnsi="Arial" w:cs="Arial"/>
          <w:color w:val="000000"/>
          <w:sz w:val="22"/>
          <w:szCs w:val="22"/>
        </w:rPr>
        <w:t xml:space="preserve">в окно регистрации на </w:t>
      </w:r>
      <w:r>
        <w:rPr>
          <w:rFonts w:ascii="Arial" w:hAnsi="Arial" w:cs="Arial"/>
          <w:color w:val="000000"/>
          <w:sz w:val="22"/>
          <w:szCs w:val="22"/>
        </w:rPr>
        <w:t>портале</w:t>
      </w:r>
      <w:r w:rsidR="007E0607">
        <w:rPr>
          <w:rFonts w:ascii="Arial" w:hAnsi="Arial" w:cs="Arial"/>
          <w:color w:val="000000"/>
          <w:sz w:val="22"/>
          <w:szCs w:val="22"/>
        </w:rPr>
        <w:t xml:space="preserve"> Госуслуг:</w:t>
      </w:r>
    </w:p>
    <w:p w14:paraId="74977E96" w14:textId="0B902F4C" w:rsidR="007E0607" w:rsidRDefault="007E0607" w:rsidP="007E0607">
      <w:pPr>
        <w:pStyle w:val="a3"/>
        <w:spacing w:before="30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D9C63ED" wp14:editId="55AE722D">
            <wp:extent cx="5039533" cy="234442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46" cy="234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1800" w14:textId="7E2D566D" w:rsidR="007E0607" w:rsidRDefault="007E0607" w:rsidP="007E0607">
      <w:pPr>
        <w:pStyle w:val="a3"/>
        <w:spacing w:before="30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После регистрации на </w:t>
      </w:r>
      <w:r w:rsidR="00D956CB">
        <w:rPr>
          <w:rFonts w:ascii="Arial" w:hAnsi="Arial" w:cs="Arial"/>
          <w:color w:val="000000"/>
          <w:sz w:val="22"/>
          <w:szCs w:val="22"/>
        </w:rPr>
        <w:t xml:space="preserve">портале </w:t>
      </w:r>
      <w:r>
        <w:rPr>
          <w:rFonts w:ascii="Arial" w:hAnsi="Arial" w:cs="Arial"/>
          <w:color w:val="000000"/>
          <w:sz w:val="22"/>
          <w:szCs w:val="22"/>
        </w:rPr>
        <w:t>Госуслуг и подтверждения учётной записи собственник с теми же данными может войти в свой личный кабинет в ГИС ЖКХ.</w:t>
      </w:r>
    </w:p>
    <w:p w14:paraId="428517F3" w14:textId="523CD61E" w:rsidR="007E0607" w:rsidRPr="007E0607" w:rsidRDefault="007E0607" w:rsidP="007E0607">
      <w:pPr>
        <w:pStyle w:val="a3"/>
        <w:numPr>
          <w:ilvl w:val="0"/>
          <w:numId w:val="4"/>
        </w:numPr>
        <w:spacing w:before="30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После входа в Личный кабинет собственник должен прикрепить к нему свои лицевые счета: выбрать в горизонтальном меню «Подключённые ЛС к личному кабинету» – «Подключить лицевой счёт». После этого в дополнительном окне собственник вводит данные по помещению и лицевой счёт из квитанции за ЖКУ и нажимает кнопку «Подключить».</w:t>
      </w:r>
    </w:p>
    <w:p w14:paraId="717D3FCD" w14:textId="4E387D49" w:rsidR="00451D33" w:rsidRDefault="007E0607">
      <w:r>
        <w:rPr>
          <w:noProof/>
        </w:rPr>
        <w:drawing>
          <wp:inline distT="0" distB="0" distL="0" distR="0" wp14:anchorId="230A9D32" wp14:editId="0F411111">
            <wp:extent cx="5162382" cy="240157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44" cy="24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37A1" w14:textId="56F836D1" w:rsidR="007E0607" w:rsidRDefault="007E0607">
      <w:r>
        <w:rPr>
          <w:noProof/>
        </w:rPr>
        <w:drawing>
          <wp:inline distT="0" distB="0" distL="0" distR="0" wp14:anchorId="409334D7" wp14:editId="165F0965">
            <wp:extent cx="4793836" cy="223012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23" cy="22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C293" w14:textId="739355F2" w:rsidR="007E0607" w:rsidRDefault="007E0607">
      <w:r>
        <w:rPr>
          <w:noProof/>
        </w:rPr>
        <w:lastRenderedPageBreak/>
        <w:drawing>
          <wp:inline distT="0" distB="0" distL="0" distR="0" wp14:anchorId="3BDA5DDE" wp14:editId="26A3E20B">
            <wp:extent cx="5100958" cy="2372995"/>
            <wp:effectExtent l="0" t="0" r="444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334" cy="23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D08"/>
    <w:multiLevelType w:val="hybridMultilevel"/>
    <w:tmpl w:val="0C9A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5829"/>
    <w:multiLevelType w:val="multilevel"/>
    <w:tmpl w:val="A6CC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CCF"/>
    <w:multiLevelType w:val="multilevel"/>
    <w:tmpl w:val="28A0D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67044"/>
    <w:multiLevelType w:val="multilevel"/>
    <w:tmpl w:val="63D44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BC"/>
    <w:rsid w:val="000409BC"/>
    <w:rsid w:val="005426E4"/>
    <w:rsid w:val="0065028E"/>
    <w:rsid w:val="007E0607"/>
    <w:rsid w:val="00AF62A6"/>
    <w:rsid w:val="00D956CB"/>
    <w:rsid w:val="00EC76DF"/>
    <w:rsid w:val="00E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B869"/>
  <w15:chartTrackingRefBased/>
  <w15:docId w15:val="{A01FF803-400F-44BC-99EF-CB68DCE7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0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60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E06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E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7E06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0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2019-01-29T12:13:00Z</dcterms:created>
  <dcterms:modified xsi:type="dcterms:W3CDTF">2019-01-29T12:47:00Z</dcterms:modified>
</cp:coreProperties>
</file>